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32C3" w14:textId="6E68446F" w:rsidR="00FE0D4E" w:rsidRDefault="00FE0D4E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31163735" w14:textId="3C50C0D9" w:rsid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01032173" w14:textId="42AEA357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>St Georges Medical Practice</w:t>
      </w:r>
    </w:p>
    <w:p w14:paraId="40BD205D" w14:textId="328F6EDF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439D27BE" w14:textId="27EF4174" w:rsid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 xml:space="preserve">Friends &amp; Family Feedback – </w:t>
      </w:r>
      <w:r w:rsidR="00A237C8">
        <w:rPr>
          <w:rFonts w:ascii="Tahoma" w:hAnsi="Tahoma" w:cs="Tahoma"/>
          <w:b/>
          <w:bCs/>
          <w:color w:val="00B0F0"/>
          <w:sz w:val="36"/>
          <w:szCs w:val="36"/>
        </w:rPr>
        <w:t>January 2024</w:t>
      </w:r>
    </w:p>
    <w:p w14:paraId="59DB90B6" w14:textId="574B8B3B" w:rsid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08292C9B" w14:textId="1D4931F9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 xml:space="preserve">This month we received </w:t>
      </w:r>
      <w:r w:rsidR="009730D6">
        <w:rPr>
          <w:rFonts w:ascii="Tahoma" w:hAnsi="Tahoma" w:cs="Tahoma"/>
          <w:color w:val="00B0F0"/>
        </w:rPr>
        <w:t>86</w:t>
      </w:r>
      <w:r w:rsidRPr="00873EA7">
        <w:rPr>
          <w:rFonts w:ascii="Tahoma" w:hAnsi="Tahoma" w:cs="Tahoma"/>
        </w:rPr>
        <w:t xml:space="preserve"> responses from patients following a recent visit/experience at our practice with results ranging from ‘Very Good’ to Very Poor’.</w:t>
      </w:r>
      <w:r>
        <w:rPr>
          <w:rFonts w:ascii="Tahoma" w:hAnsi="Tahoma" w:cs="Tahoma"/>
        </w:rPr>
        <w:t xml:space="preserve"> This information</w:t>
      </w:r>
      <w:r w:rsidR="00856DC0">
        <w:rPr>
          <w:rFonts w:ascii="Tahoma" w:hAnsi="Tahoma" w:cs="Tahoma"/>
        </w:rPr>
        <w:t xml:space="preserve"> received</w:t>
      </w:r>
      <w:r>
        <w:rPr>
          <w:rFonts w:ascii="Tahoma" w:hAnsi="Tahoma" w:cs="Tahoma"/>
        </w:rPr>
        <w:t xml:space="preserve"> is </w:t>
      </w:r>
      <w:r w:rsidR="00FC4BC6">
        <w:rPr>
          <w:rFonts w:ascii="Tahoma" w:hAnsi="Tahoma" w:cs="Tahoma"/>
        </w:rPr>
        <w:t xml:space="preserve">anonymous and </w:t>
      </w:r>
      <w:r>
        <w:rPr>
          <w:rFonts w:ascii="Tahoma" w:hAnsi="Tahoma" w:cs="Tahoma"/>
        </w:rPr>
        <w:t xml:space="preserve">submitted </w:t>
      </w:r>
      <w:r w:rsidR="008A31AA">
        <w:rPr>
          <w:rFonts w:ascii="Tahoma" w:hAnsi="Tahoma" w:cs="Tahoma"/>
        </w:rPr>
        <w:t>monthly</w:t>
      </w:r>
      <w:r>
        <w:rPr>
          <w:rFonts w:ascii="Tahoma" w:hAnsi="Tahoma" w:cs="Tahoma"/>
        </w:rPr>
        <w:t xml:space="preserve"> and can be viewed </w:t>
      </w:r>
      <w:r w:rsidR="00B8684D">
        <w:rPr>
          <w:rFonts w:ascii="Tahoma" w:hAnsi="Tahoma" w:cs="Tahoma"/>
        </w:rPr>
        <w:t>up</w:t>
      </w:r>
      <w:r>
        <w:rPr>
          <w:rFonts w:ascii="Tahoma" w:hAnsi="Tahoma" w:cs="Tahoma"/>
        </w:rPr>
        <w:t>on request.</w:t>
      </w:r>
    </w:p>
    <w:p w14:paraId="657B5BF7" w14:textId="48840538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0BC9242B" w14:textId="3217B1F6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>Patients also have the option to leave a comment following their experience and a selection of these can be seen below.</w:t>
      </w:r>
      <w:r>
        <w:rPr>
          <w:rFonts w:ascii="Tahoma" w:hAnsi="Tahoma" w:cs="Tahoma"/>
        </w:rPr>
        <w:t xml:space="preserve"> </w:t>
      </w:r>
    </w:p>
    <w:p w14:paraId="4AD5883E" w14:textId="7CD8829E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1D6DEBE1" w14:textId="2A63B43E" w:rsidR="00873EA7" w:rsidRPr="00856DC0" w:rsidRDefault="00FC4BC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9730D6">
        <w:rPr>
          <w:rFonts w:ascii="Tahoma" w:hAnsi="Tahoma" w:cs="Tahoma"/>
          <w:color w:val="00B0F0"/>
        </w:rPr>
        <w:t>Phone answered quickly, got a same day appointment, ran on time, staff friendly.</w:t>
      </w:r>
    </w:p>
    <w:p w14:paraId="79250EE0" w14:textId="22D118DE" w:rsidR="00FC4BC6" w:rsidRPr="00856DC0" w:rsidRDefault="00FC4BC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9730D6">
        <w:rPr>
          <w:rFonts w:ascii="Tahoma" w:hAnsi="Tahoma" w:cs="Tahoma"/>
          <w:color w:val="00B0F0"/>
        </w:rPr>
        <w:t>Doctor explained everything to me, he was very good.</w:t>
      </w:r>
    </w:p>
    <w:p w14:paraId="3158E796" w14:textId="5FADB25F" w:rsidR="00FC4BC6" w:rsidRDefault="00FC4BC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9730D6">
        <w:rPr>
          <w:rFonts w:ascii="Tahoma" w:hAnsi="Tahoma" w:cs="Tahoma"/>
          <w:color w:val="00B0F0"/>
        </w:rPr>
        <w:t>Get in as soon as possible and always treated with care.</w:t>
      </w:r>
    </w:p>
    <w:p w14:paraId="5EC34AB9" w14:textId="5CD381D2" w:rsidR="00372BBB" w:rsidRPr="00856DC0" w:rsidRDefault="00372BBB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9730D6">
        <w:rPr>
          <w:rFonts w:ascii="Tahoma" w:hAnsi="Tahoma" w:cs="Tahoma"/>
          <w:color w:val="00B0F0"/>
        </w:rPr>
        <w:t>Very happy with service.</w:t>
      </w:r>
    </w:p>
    <w:p w14:paraId="5FCA5EB7" w14:textId="71A0778E" w:rsidR="00FC4BC6" w:rsidRPr="00856DC0" w:rsidRDefault="00FC4BC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34178410" w14:textId="36441D44" w:rsidR="00FC4BC6" w:rsidRPr="00856DC0" w:rsidRDefault="004561FB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Good – </w:t>
      </w:r>
      <w:r w:rsidR="009730D6">
        <w:rPr>
          <w:rFonts w:ascii="Tahoma" w:hAnsi="Tahoma" w:cs="Tahoma"/>
          <w:color w:val="00B0F0"/>
        </w:rPr>
        <w:t>Doctor I saw was fantastic, but telephone system needs improvement.</w:t>
      </w:r>
    </w:p>
    <w:p w14:paraId="31C47D05" w14:textId="6DB01E93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Good – </w:t>
      </w:r>
      <w:r w:rsidR="009730D6">
        <w:rPr>
          <w:rFonts w:ascii="Tahoma" w:hAnsi="Tahoma" w:cs="Tahoma"/>
          <w:color w:val="00B0F0"/>
        </w:rPr>
        <w:t>Been trying to get an appointment for a week, managed to get one and all went well.</w:t>
      </w:r>
    </w:p>
    <w:p w14:paraId="410587AF" w14:textId="72582579" w:rsidR="00EA5DB6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Good – </w:t>
      </w:r>
      <w:r w:rsidR="009730D6">
        <w:rPr>
          <w:rFonts w:ascii="Tahoma" w:hAnsi="Tahoma" w:cs="Tahoma"/>
          <w:color w:val="00B0F0"/>
        </w:rPr>
        <w:t>Staff always helpful but appointment system is a nightmare.</w:t>
      </w:r>
    </w:p>
    <w:p w14:paraId="094AC533" w14:textId="5E9BFC35" w:rsidR="009730D6" w:rsidRPr="00856DC0" w:rsidRDefault="009730D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 – Took a while to get through on the phone but once I did, I was offered an appointment.</w:t>
      </w:r>
    </w:p>
    <w:p w14:paraId="28B15138" w14:textId="3585A15E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628C6CB0" w14:textId="6A436F0D" w:rsidR="00EA5DB6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Neither Good nor Poor – </w:t>
      </w:r>
      <w:r w:rsidR="009730D6">
        <w:rPr>
          <w:rFonts w:ascii="Tahoma" w:hAnsi="Tahoma" w:cs="Tahoma"/>
          <w:color w:val="00B0F0"/>
        </w:rPr>
        <w:t>Delay of 20 mins for my appointment.</w:t>
      </w:r>
    </w:p>
    <w:p w14:paraId="7986FEC5" w14:textId="634A4FDB" w:rsidR="00E84308" w:rsidRDefault="00E84308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Neither Good nor Poor – </w:t>
      </w:r>
      <w:r w:rsidR="009730D6">
        <w:rPr>
          <w:rFonts w:ascii="Tahoma" w:hAnsi="Tahoma" w:cs="Tahoma"/>
          <w:color w:val="00B0F0"/>
        </w:rPr>
        <w:t xml:space="preserve">Waiting time still </w:t>
      </w:r>
      <w:r w:rsidR="00A237C8">
        <w:rPr>
          <w:rFonts w:ascii="Tahoma" w:hAnsi="Tahoma" w:cs="Tahoma"/>
          <w:color w:val="00B0F0"/>
        </w:rPr>
        <w:t xml:space="preserve">bad </w:t>
      </w:r>
      <w:r w:rsidR="009730D6">
        <w:rPr>
          <w:rFonts w:ascii="Tahoma" w:hAnsi="Tahoma" w:cs="Tahoma"/>
          <w:color w:val="00B0F0"/>
        </w:rPr>
        <w:t>and didn’t get seen till after my appointment time.</w:t>
      </w:r>
    </w:p>
    <w:p w14:paraId="7DE8DE04" w14:textId="3A905850" w:rsidR="009730D6" w:rsidRDefault="009730D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Neither Good nor Poor – Got a prescription for my daughter who has a milk allergy. </w:t>
      </w:r>
      <w:r w:rsidR="00A237C8">
        <w:rPr>
          <w:rFonts w:ascii="Tahoma" w:hAnsi="Tahoma" w:cs="Tahoma"/>
          <w:color w:val="00B0F0"/>
        </w:rPr>
        <w:t>4 days wait at the chemist so had to go to a different chemist.</w:t>
      </w:r>
    </w:p>
    <w:p w14:paraId="015F539D" w14:textId="41176B1A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3A749FB6" w14:textId="4AE1B99F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Poor – </w:t>
      </w:r>
      <w:r w:rsidR="00A237C8">
        <w:rPr>
          <w:rFonts w:ascii="Tahoma" w:hAnsi="Tahoma" w:cs="Tahoma"/>
          <w:color w:val="00B0F0"/>
        </w:rPr>
        <w:t>Unable to make an appointment.</w:t>
      </w:r>
    </w:p>
    <w:p w14:paraId="5C4562A2" w14:textId="6B1DA4FF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Poor – </w:t>
      </w:r>
      <w:r w:rsidR="00A237C8">
        <w:rPr>
          <w:rFonts w:ascii="Tahoma" w:hAnsi="Tahoma" w:cs="Tahoma"/>
          <w:color w:val="00B0F0"/>
        </w:rPr>
        <w:t>I do not think I had time to talk about what was wrong, out in 6 mins. Came away feeling like it was pointless.</w:t>
      </w:r>
    </w:p>
    <w:p w14:paraId="6EA43545" w14:textId="2C9C9D4A" w:rsidR="00856DC0" w:rsidRPr="00856DC0" w:rsidRDefault="00856DC0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0F4AF83A" w14:textId="1B45294E" w:rsidR="00856DC0" w:rsidRPr="00856DC0" w:rsidRDefault="00856DC0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Poor – </w:t>
      </w:r>
      <w:r w:rsidR="00A237C8">
        <w:rPr>
          <w:rFonts w:ascii="Tahoma" w:hAnsi="Tahoma" w:cs="Tahoma"/>
          <w:color w:val="00B0F0"/>
        </w:rPr>
        <w:t>2 weeks trying to get an appointment. Referred to pharmacist who advised I needed to see a GP. Then got a link sent. I don’t often visit the GP but when I do its because I need to. Terrible service. Looking for an alternative GP.</w:t>
      </w:r>
    </w:p>
    <w:p w14:paraId="5497CD94" w14:textId="77777777" w:rsidR="00856DC0" w:rsidRDefault="00856DC0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</w:p>
    <w:p w14:paraId="5B5DBB98" w14:textId="2DFB0655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FC4BC6">
        <w:rPr>
          <w:rFonts w:ascii="Tahoma" w:hAnsi="Tahoma" w:cs="Tahoma"/>
        </w:rPr>
        <w:t>Having your say helps us improve care for everyone.</w:t>
      </w:r>
    </w:p>
    <w:p w14:paraId="77B159DA" w14:textId="22BFCC40" w:rsidR="00873EA7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856DC0">
        <w:rPr>
          <w:rFonts w:ascii="Tahoma" w:hAnsi="Tahoma" w:cs="Tahoma"/>
        </w:rPr>
        <w:t>Comments are discussed at practice/staff meeting</w:t>
      </w:r>
      <w:r>
        <w:rPr>
          <w:rFonts w:ascii="Tahoma" w:hAnsi="Tahoma" w:cs="Tahoma"/>
        </w:rPr>
        <w:t>s</w:t>
      </w:r>
      <w:r w:rsidRPr="00856DC0">
        <w:rPr>
          <w:rFonts w:ascii="Tahoma" w:hAnsi="Tahoma" w:cs="Tahoma"/>
        </w:rPr>
        <w:t xml:space="preserve"> where necessary/appropriate.</w:t>
      </w:r>
    </w:p>
    <w:p w14:paraId="76179976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1239E53B" w14:textId="122EA6C0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So, if</w:t>
      </w:r>
      <w:r w:rsidRPr="00FC4BC6">
        <w:rPr>
          <w:rFonts w:ascii="Tahoma" w:hAnsi="Tahoma" w:cs="Tahoma"/>
        </w:rPr>
        <w:t xml:space="preserve"> you receive a link to your mobile, we would be grateful if you </w:t>
      </w:r>
      <w:r>
        <w:rPr>
          <w:rFonts w:ascii="Tahoma" w:hAnsi="Tahoma" w:cs="Tahoma"/>
        </w:rPr>
        <w:t>would</w:t>
      </w:r>
      <w:r w:rsidRPr="00FC4BC6">
        <w:rPr>
          <w:rFonts w:ascii="Tahoma" w:hAnsi="Tahoma" w:cs="Tahoma"/>
        </w:rPr>
        <w:t xml:space="preserve"> complete</w:t>
      </w:r>
      <w:r>
        <w:rPr>
          <w:rFonts w:ascii="Tahoma" w:hAnsi="Tahoma" w:cs="Tahoma"/>
        </w:rPr>
        <w:t xml:space="preserve"> it.</w:t>
      </w:r>
    </w:p>
    <w:p w14:paraId="366A7AEF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</w:p>
    <w:p w14:paraId="05FC836B" w14:textId="434A4842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Thanks</w:t>
      </w:r>
    </w:p>
    <w:p w14:paraId="196B4E1C" w14:textId="77777777" w:rsidR="006203F6" w:rsidRDefault="006203F6" w:rsidP="006203F6">
      <w:pPr>
        <w:ind w:right="567"/>
        <w:rPr>
          <w:rFonts w:ascii="Tahoma" w:hAnsi="Tahoma" w:cs="Tahoma"/>
          <w:sz w:val="20"/>
          <w:szCs w:val="20"/>
        </w:rPr>
      </w:pPr>
    </w:p>
    <w:p w14:paraId="1B80906F" w14:textId="474E460A" w:rsidR="00FE0D4E" w:rsidRPr="00A237C8" w:rsidRDefault="006203F6" w:rsidP="00A237C8">
      <w:pPr>
        <w:autoSpaceDE w:val="0"/>
        <w:autoSpaceDN w:val="0"/>
        <w:ind w:left="-567" w:right="-613"/>
      </w:pPr>
      <w:r>
        <w:tab/>
        <w:t xml:space="preserve">         </w:t>
      </w:r>
    </w:p>
    <w:sectPr w:rsidR="00FE0D4E" w:rsidRPr="00A237C8" w:rsidSect="00620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1A70"/>
    <w:multiLevelType w:val="hybridMultilevel"/>
    <w:tmpl w:val="D948584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88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1"/>
    <w:rsid w:val="000E2EE8"/>
    <w:rsid w:val="00372BBB"/>
    <w:rsid w:val="00390519"/>
    <w:rsid w:val="004560A1"/>
    <w:rsid w:val="004561FB"/>
    <w:rsid w:val="006203F6"/>
    <w:rsid w:val="0067616A"/>
    <w:rsid w:val="00744986"/>
    <w:rsid w:val="00856DC0"/>
    <w:rsid w:val="00873EA7"/>
    <w:rsid w:val="008A31AA"/>
    <w:rsid w:val="009730D6"/>
    <w:rsid w:val="00A237C8"/>
    <w:rsid w:val="00B8684D"/>
    <w:rsid w:val="00BF342F"/>
    <w:rsid w:val="00C42C04"/>
    <w:rsid w:val="00E84308"/>
    <w:rsid w:val="00E93D20"/>
    <w:rsid w:val="00EA5DB6"/>
    <w:rsid w:val="00F4755E"/>
    <w:rsid w:val="00FC4BC6"/>
    <w:rsid w:val="00FE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2E54"/>
  <w15:chartTrackingRefBased/>
  <w15:docId w15:val="{81EBFAA5-6559-4999-8590-BB5A77E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03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3F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PRECIOUS, Debbie (NHS SOUTH YORKSHIRE ICB - 02P)</dc:creator>
  <cp:keywords/>
  <dc:description/>
  <cp:lastModifiedBy>PRECIOUS, Debbie (NHS SOUTH YORKSHIRE ICB - 02P)</cp:lastModifiedBy>
  <cp:revision>3</cp:revision>
  <cp:lastPrinted>2024-02-01T14:49:00Z</cp:lastPrinted>
  <dcterms:created xsi:type="dcterms:W3CDTF">2024-02-01T14:31:00Z</dcterms:created>
  <dcterms:modified xsi:type="dcterms:W3CDTF">2024-02-01T14:50:00Z</dcterms:modified>
</cp:coreProperties>
</file>